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NOME COMPLETO</w:t>
        <w:tab/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25400</wp:posOffset>
                </wp:positionV>
                <wp:extent cx="3606800" cy="254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45775" y="3767300"/>
                          <a:ext cx="3600450" cy="25399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25400</wp:posOffset>
                </wp:positionV>
                <wp:extent cx="3606800" cy="25400"/>
                <wp:effectExtent b="0" l="0" r="0" t="0"/>
                <wp:wrapSquare wrapText="bothSides" distB="0" distT="0" distL="0" distR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68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Av. Xxxxxx, n°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Bairro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0000-000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Cidade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Estado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(xx) xxxx-xxxx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(xx) xxxx-xxxx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xxxx@xxxx.com.br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xx anos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Nacionalidade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Estado Civil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25400</wp:posOffset>
                </wp:positionV>
                <wp:extent cx="3365500" cy="2540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63885" y="3771110"/>
                          <a:ext cx="3364230" cy="1778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25400</wp:posOffset>
                </wp:positionV>
                <wp:extent cx="3365500" cy="25400"/>
                <wp:effectExtent b="0" l="0" r="0" t="0"/>
                <wp:wrapSquare wrapText="bothSides" distB="0" distT="0" distL="0" distR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5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ind w:right="0"/>
        <w:contextualSpacing w:val="0"/>
        <w:jc w:val="center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u w:val="single"/>
          <w:vertAlign w:val="baseline"/>
          <w:rtl w:val="0"/>
        </w:rPr>
        <w:t xml:space="preserve">Objetivo:</w:t>
      </w:r>
      <w:r w:rsidDel="00000000" w:rsidR="00000000" w:rsidRPr="00000000">
        <w:rPr>
          <w:rFonts w:ascii="Arial" w:cs="Arial" w:eastAsia="Arial" w:hAnsi="Arial"/>
          <w:smallCaps w:val="1"/>
          <w:sz w:val="21"/>
          <w:szCs w:val="21"/>
          <w:vertAlign w:val="baseline"/>
          <w:rtl w:val="0"/>
        </w:rPr>
        <w:t xml:space="preserve"> Programador Java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569"/>
        </w:tabs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Síntese de Qualificações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Atuação na área de Tecnologia da Informação, planejando, avaliando e executando o desenvolvimento de novos programas, estabelecendo padrões e métodos para a organização e identificando soluções de problemas técnicos e/ou administrativos.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Experiência na análise e desenvolvimento de sistemas em Java, JSP, Servlet, JavaScript, Hibernate e SQL e realização de dimensionamento de requisitos e codificação de aplicativos.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Análise da viabilidade de desenvolvimento de sistemas, envolvendo o levantamento das necessidades, pesquisando e avaliando os sistemas disponíveis no mercado e a sua aplicação.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Realização de testes para a garantia de que os sistemas estejam sem erros e em conformidade com as especificações funcionais levantadas, produzindo assim a documentação de testes.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Participação de especificações e implementações de novos projetos, elaboração de documentação técnica e redesenho e definição da arquitetura de sistema.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72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Disponibilidade para viagens e mudança de cidade.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Formação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MBA em Tecnologia da Informação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– concluído em 2010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Xxxxxxxxxxxxxxxxx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Graduação em Ciências da Computação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– concluída em 2002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Xxxxxxxxxxxxxxxxx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Certificação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57" w:hanging="357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Java Programmer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Idiomas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Inglês – Fluente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Espanhol – Fluente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Alemão – Intermediário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Vivência Internacional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vertAlign w:val="baseline"/>
          <w:rtl w:val="0"/>
        </w:rPr>
        <w:t xml:space="preserve">Estados Unidos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– Participação do workshop “Segurança da Informação” pela Universidade da Califórnia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Experiência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880"/>
          <w:tab w:val="left" w:pos="3060"/>
        </w:tabs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60" w:hanging="2160"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11/2004 a 06/2011</w:t>
        <w:tab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24" w:firstLine="5.999999999999943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Empresa multinacional de grande porte do segmento de tecnologia da informação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ab/>
        <w:tab/>
        <w:tab/>
        <w:t xml:space="preserve">Programador Pleno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Experiência em análise e desenvolvimento de sistemas utilizando Java (J2EE), compilação de linguagens de programação e realização de testes em condições operacionais simuladas.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Desenvolvimento de novas funcionalidades nos sistemas e execução de adaptações em rotinas já existentes, avaliando o seu desempenho.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60" w:hanging="2160"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05/2002 a 04/2004</w:t>
        <w:tab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24" w:firstLine="5.999999999999943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Empresa nacional de grande porte do segmento de telecomunicações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ab/>
        <w:tab/>
        <w:tab/>
        <w:t xml:space="preserve">Analista de Suporte Técnico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Prestação de suporte aos usuários em sistemas, aplicativos, redes e telecomunicações e zelo pelos recursos de hardware e software.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Realização de backup, formatação de equipamentos, instalação de sistemas operacionais e de softwares e montagem de microcomputadores e redes.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Formação Complementar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57" w:hanging="357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Gestão de Projetos – Catho Online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57" w:hanging="357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Gestão do Tempo – Catho Online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Informática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color w:val="80008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Conhecimentos no</w:t>
      </w:r>
      <w:r w:rsidDel="00000000" w:rsidR="00000000" w:rsidRPr="00000000">
        <w:rPr>
          <w:rFonts w:ascii="Arial" w:cs="Arial" w:eastAsia="Arial" w:hAnsi="Arial"/>
          <w:color w:val="800080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Java, JSP, Servlet, JavaScript, Hibernate, SQL, Oracle e MySQL.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567" w:top="567" w:left="1304" w:right="130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Lemon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709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0" w:before="709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0"/>
        <w:szCs w:val="1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0"/>
        <w:szCs w:val="1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▪"/>
      <w:lvlJc w:val="left"/>
      <w:pPr>
        <w:ind w:left="720" w:firstLine="360"/>
      </w:pPr>
      <w:rPr>
        <w:rFonts w:ascii="Arial" w:cs="Arial" w:eastAsia="Arial" w:hAnsi="Arial"/>
        <w:sz w:val="10"/>
        <w:szCs w:val="1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-199" w:firstLine="0"/>
      <w:jc w:val="left"/>
    </w:pPr>
    <w:rPr>
      <w:rFonts w:ascii="Lemon" w:cs="Lemon" w:eastAsia="Lemon" w:hAnsi="Lemon"/>
      <w:b w:val="1"/>
      <w:i w:val="0"/>
      <w:smallCaps w:val="1"/>
      <w:strike w:val="0"/>
      <w:color w:val="000000"/>
      <w:sz w:val="28"/>
      <w:szCs w:val="28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mon-regular.ttf"/></Relationships>
</file>